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32" w:rsidRPr="004C67DA" w:rsidRDefault="004C67DA" w:rsidP="00F61470">
      <w:pPr>
        <w:pStyle w:val="1"/>
        <w:jc w:val="both"/>
        <w:rPr>
          <w:color w:val="000000" w:themeColor="text1"/>
          <w:sz w:val="28"/>
          <w:szCs w:val="28"/>
        </w:rPr>
      </w:pPr>
      <w:r>
        <w:t xml:space="preserve">       </w:t>
      </w:r>
      <w:r w:rsidR="002A76E0" w:rsidRPr="00F61470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80.25pt" o:ole="">
            <v:imagedata r:id="rId7" o:title=""/>
          </v:shape>
          <o:OLEObject Type="Embed" ProgID="FoxitReader.Document" ShapeID="_x0000_i1025" DrawAspect="Content" ObjectID="_1771068557" r:id="rId8"/>
        </w:object>
      </w:r>
    </w:p>
    <w:p w:rsidR="00D64132" w:rsidRDefault="00D64132">
      <w:pPr>
        <w:pStyle w:val="1"/>
      </w:pPr>
      <w:bookmarkStart w:id="0" w:name="sub_100"/>
      <w:r>
        <w:lastRenderedPageBreak/>
        <w:t>I. Общие положения</w:t>
      </w:r>
    </w:p>
    <w:bookmarkEnd w:id="0"/>
    <w:p w:rsidR="00D64132" w:rsidRDefault="00D64132"/>
    <w:p w:rsidR="00D64132" w:rsidRDefault="00D64132">
      <w:bookmarkStart w:id="1" w:name="sub_1001"/>
      <w:r>
        <w:t>1. Настоящ</w:t>
      </w:r>
      <w:r w:rsidR="006F0C0E">
        <w:t>ие</w:t>
      </w:r>
      <w:r>
        <w:t xml:space="preserve"> П</w:t>
      </w:r>
      <w:r w:rsidR="006F0C0E">
        <w:t>равила</w:t>
      </w:r>
      <w:r>
        <w:t xml:space="preserve"> регламентиру</w:t>
      </w:r>
      <w:r w:rsidR="006F0C0E">
        <w:t>ю</w:t>
      </w:r>
      <w:r>
        <w:t>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</w:t>
      </w:r>
      <w:r w:rsidRPr="00F61470">
        <w:rPr>
          <w:color w:val="000000" w:themeColor="text1"/>
        </w:rPr>
        <w:t xml:space="preserve"> в </w:t>
      </w:r>
      <w:r w:rsidR="007854AC" w:rsidRPr="00F61470">
        <w:rPr>
          <w:color w:val="000000" w:themeColor="text1"/>
        </w:rPr>
        <w:t xml:space="preserve">ГБП ОУ «Тверской колледж им. П.А. Кайкова» </w:t>
      </w:r>
      <w:r w:rsidR="00216C4D" w:rsidRPr="00F61470">
        <w:rPr>
          <w:color w:val="000000" w:themeColor="text1"/>
        </w:rPr>
        <w:t>(далее</w:t>
      </w:r>
      <w:r w:rsidR="007854AC" w:rsidRPr="00F61470">
        <w:rPr>
          <w:color w:val="000000" w:themeColor="text1"/>
        </w:rPr>
        <w:t xml:space="preserve"> </w:t>
      </w:r>
      <w:r w:rsidR="00216C4D" w:rsidRPr="00F61470">
        <w:rPr>
          <w:color w:val="000000" w:themeColor="text1"/>
        </w:rPr>
        <w:t>–</w:t>
      </w:r>
      <w:r w:rsidR="007854AC" w:rsidRPr="00F61470">
        <w:rPr>
          <w:color w:val="000000" w:themeColor="text1"/>
        </w:rPr>
        <w:t xml:space="preserve"> образовательная организация, </w:t>
      </w:r>
      <w:r w:rsidR="00216C4D">
        <w:t>колледж)</w:t>
      </w:r>
      <w:r>
        <w:t>, осуществляющи</w:t>
      </w:r>
      <w:r w:rsidR="00216C4D">
        <w:t>й</w:t>
      </w:r>
      <w:r>
        <w:t xml:space="preserve"> образовательную деятельность по образовательным программам среднего профессионального образования</w:t>
      </w:r>
      <w:r w:rsidR="00216C4D">
        <w:t xml:space="preserve">, </w:t>
      </w:r>
      <w:r>
        <w:t>за счет бюджетных ассигнований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bookmarkEnd w:id="1"/>
    <w:p w:rsidR="00D64132" w:rsidRDefault="00D64132">
      <w:r>
        <w:t xml:space="preserve">Прием иностранных граждан на обучение в </w:t>
      </w:r>
      <w:r w:rsidR="00216C4D">
        <w:t>колледж</w:t>
      </w:r>
      <w:r>
        <w:t xml:space="preserve">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9" w:history="1">
        <w:r w:rsidRPr="004C67DA">
          <w:rPr>
            <w:rStyle w:val="a4"/>
            <w:rFonts w:cs="Times New Roman CYR"/>
            <w:color w:val="000000" w:themeColor="text1"/>
          </w:rPr>
          <w:t>квотой</w:t>
        </w:r>
      </w:hyperlink>
      <w:r w:rsidRPr="004C67DA">
        <w:rPr>
          <w:color w:val="000000" w:themeColor="text1"/>
        </w:rPr>
        <w:t xml:space="preserve"> </w:t>
      </w:r>
      <w:r>
        <w:t>на образование иностранных граждан в Российской Федерации, а также по договорам об оказании платных образовательных услуг.</w:t>
      </w:r>
    </w:p>
    <w:p w:rsidR="00D64132" w:rsidRDefault="00D64132">
      <w:bookmarkStart w:id="2" w:name="sub_1003"/>
      <w:r>
        <w:t xml:space="preserve">3. Правила приема в </w:t>
      </w:r>
      <w:r w:rsidR="004C67DA">
        <w:t>ГБП ОУ «Тверской колледж им. П.А. Кайкова»</w:t>
      </w:r>
      <w:r>
        <w:t xml:space="preserve"> на обучение по образовательным программам (далее - правила приема) устанавливаются в части, не урегулированной законодательством об образовании, </w:t>
      </w:r>
      <w:r w:rsidR="00216C4D">
        <w:t>колледжем</w:t>
      </w:r>
      <w:r>
        <w:t>, самостоятельно.</w:t>
      </w:r>
    </w:p>
    <w:p w:rsidR="00D64132" w:rsidRDefault="00D64132">
      <w:bookmarkStart w:id="3" w:name="sub_1004"/>
      <w:bookmarkEnd w:id="2"/>
      <w:r>
        <w:t xml:space="preserve">4. Прием в </w:t>
      </w:r>
      <w:r w:rsidR="00BB1193">
        <w:t>колледж</w:t>
      </w:r>
      <w:r>
        <w:t xml:space="preserve"> лиц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 </w:t>
      </w:r>
      <w:hyperlink r:id="rId10" w:history="1">
        <w:r w:rsidRPr="00BB1193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>
        <w:t xml:space="preserve"> от 29 декабря 2012 г. </w:t>
      </w:r>
      <w:r w:rsidR="007854AC">
        <w:t xml:space="preserve">№ </w:t>
      </w:r>
      <w:r>
        <w:t>273-ФЗ "Об образовании в Российской Федерации"</w:t>
      </w:r>
      <w:r>
        <w:rPr>
          <w:vertAlign w:val="superscript"/>
        </w:rPr>
        <w:t> </w:t>
      </w:r>
      <w:r>
        <w:t>(далее - Федеральный закон "Об образовании в Российской Федерации").</w:t>
      </w:r>
    </w:p>
    <w:p w:rsidR="00D64132" w:rsidRDefault="00D64132">
      <w:bookmarkStart w:id="4" w:name="sub_1005"/>
      <w:bookmarkEnd w:id="3"/>
      <w:r>
        <w:t xml:space="preserve">5. Прием на обучение по образовательным программам за счет бюджетных ассигнований </w:t>
      </w:r>
      <w:r w:rsidR="00BB1193">
        <w:t>Тверской области</w:t>
      </w:r>
      <w:r>
        <w:t xml:space="preserve"> является общедоступным, если иное не предусмотрено </w:t>
      </w:r>
      <w:hyperlink r:id="rId11" w:history="1">
        <w:r w:rsidRPr="00BB1193">
          <w:rPr>
            <w:rStyle w:val="a4"/>
            <w:rFonts w:cs="Times New Roman CYR"/>
            <w:color w:val="000000" w:themeColor="text1"/>
          </w:rPr>
          <w:t>частью 4 статьи 68</w:t>
        </w:r>
      </w:hyperlink>
      <w:r w:rsidRPr="00BB1193">
        <w:rPr>
          <w:color w:val="000000" w:themeColor="text1"/>
        </w:rPr>
        <w:t xml:space="preserve"> </w:t>
      </w:r>
      <w:r>
        <w:t>Федерального закона "Об образовании в Российской Федерации".</w:t>
      </w:r>
    </w:p>
    <w:p w:rsidR="00D64132" w:rsidRDefault="00D64132">
      <w:bookmarkStart w:id="5" w:name="sub_1006"/>
      <w:bookmarkEnd w:id="4"/>
      <w:r>
        <w:t xml:space="preserve">6. </w:t>
      </w:r>
      <w:r w:rsidR="00BB1193">
        <w:t>Колледж</w:t>
      </w:r>
      <w:r>
        <w:t xml:space="preserve">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D64132" w:rsidRDefault="00D64132">
      <w:bookmarkStart w:id="6" w:name="sub_1008"/>
      <w:bookmarkEnd w:id="5"/>
      <w:r>
        <w:t>8.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bookmarkEnd w:id="6"/>
    <w:p w:rsidR="00D64132" w:rsidRDefault="00D64132"/>
    <w:p w:rsidR="00D64132" w:rsidRDefault="00D64132">
      <w:pPr>
        <w:pStyle w:val="1"/>
      </w:pPr>
      <w:bookmarkStart w:id="7" w:name="sub_200"/>
      <w:r>
        <w:t>II. Организация приема в образовательную организацию</w:t>
      </w:r>
    </w:p>
    <w:bookmarkEnd w:id="7"/>
    <w:p w:rsidR="00D64132" w:rsidRDefault="00D64132"/>
    <w:p w:rsidR="00D64132" w:rsidRDefault="00D64132">
      <w:bookmarkStart w:id="8" w:name="sub_1009"/>
      <w:r>
        <w:t xml:space="preserve">9. Организация приема на обучение по образовательным программам осуществляется приемной комиссией </w:t>
      </w:r>
      <w:r w:rsidR="00C44E5B">
        <w:t>колледжа</w:t>
      </w:r>
      <w:r>
        <w:t xml:space="preserve"> (далее - приемная комиссия).</w:t>
      </w:r>
    </w:p>
    <w:bookmarkEnd w:id="8"/>
    <w:p w:rsidR="00D64132" w:rsidRDefault="00D64132">
      <w:r>
        <w:t xml:space="preserve">Председателем приемной комиссии является </w:t>
      </w:r>
      <w:r w:rsidR="007854AC" w:rsidRPr="00F61470">
        <w:rPr>
          <w:color w:val="000000" w:themeColor="text1"/>
        </w:rPr>
        <w:t>директор</w:t>
      </w:r>
      <w:r w:rsidRPr="00F61470">
        <w:rPr>
          <w:color w:val="000000" w:themeColor="text1"/>
        </w:rPr>
        <w:t xml:space="preserve"> </w:t>
      </w:r>
      <w:r w:rsidR="00C44E5B">
        <w:t>колледжа</w:t>
      </w:r>
      <w:r>
        <w:t>.</w:t>
      </w:r>
    </w:p>
    <w:p w:rsidR="00D64132" w:rsidRDefault="00D64132">
      <w:bookmarkStart w:id="9" w:name="sub_1010"/>
      <w:r>
        <w:t xml:space="preserve">10. Состав, полномочия и порядок деятельности приемной комиссии регламентируются положением о ней, утверждаемым </w:t>
      </w:r>
      <w:r w:rsidR="00C44E5B">
        <w:t>директором колледжа</w:t>
      </w:r>
      <w:r>
        <w:t>.</w:t>
      </w:r>
    </w:p>
    <w:p w:rsidR="00D64132" w:rsidRDefault="00D64132">
      <w:bookmarkStart w:id="10" w:name="sub_1011"/>
      <w:bookmarkEnd w:id="9"/>
      <w:r>
        <w:t xml:space="preserve"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</w:t>
      </w:r>
      <w:r w:rsidR="00C44E5B">
        <w:t>директором колледжа</w:t>
      </w:r>
      <w:r>
        <w:t>.</w:t>
      </w:r>
    </w:p>
    <w:p w:rsidR="00D64132" w:rsidRDefault="00D64132">
      <w:bookmarkStart w:id="11" w:name="sub_1012"/>
      <w:bookmarkEnd w:id="10"/>
      <w:r>
        <w:t xml:space="preserve">12. Для организации и проведения </w:t>
      </w:r>
      <w:r w:rsidRPr="00F61470">
        <w:rPr>
          <w:color w:val="000000" w:themeColor="text1"/>
        </w:rPr>
        <w:t xml:space="preserve">вступительных испытаний по специальностям, </w:t>
      </w:r>
      <w:r w:rsidRPr="00F61470">
        <w:rPr>
          <w:color w:val="000000" w:themeColor="text1"/>
        </w:rPr>
        <w:lastRenderedPageBreak/>
        <w:t>требующим наличия у поступающих определенных физических качеств (далее - вступительные испытания), председателем приемной комиссии утверждаются</w:t>
      </w:r>
      <w:r>
        <w:t xml:space="preserve">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D64132" w:rsidRDefault="00D64132">
      <w:bookmarkStart w:id="12" w:name="sub_1013"/>
      <w:bookmarkEnd w:id="11"/>
      <w:r>
        <w:t xml:space="preserve">13. При приеме в </w:t>
      </w:r>
      <w:r w:rsidR="00C44E5B">
        <w:t>колледж</w:t>
      </w:r>
      <w:r>
        <w:t xml:space="preserve">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D64132" w:rsidRDefault="00D64132">
      <w:bookmarkStart w:id="13" w:name="sub_1014"/>
      <w:bookmarkEnd w:id="12"/>
      <w: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bookmarkEnd w:id="13"/>
    <w:p w:rsidR="00D64132" w:rsidRDefault="00D64132"/>
    <w:p w:rsidR="00D64132" w:rsidRDefault="00D64132">
      <w:pPr>
        <w:pStyle w:val="1"/>
      </w:pPr>
      <w:bookmarkStart w:id="14" w:name="sub_300"/>
      <w:r>
        <w:t>III. Организация информирования поступающих</w:t>
      </w:r>
    </w:p>
    <w:bookmarkEnd w:id="14"/>
    <w:p w:rsidR="00D64132" w:rsidRDefault="00D64132"/>
    <w:p w:rsidR="00D64132" w:rsidRDefault="00D64132">
      <w:bookmarkStart w:id="15" w:name="sub_1015"/>
      <w:r>
        <w:t xml:space="preserve">15. </w:t>
      </w:r>
      <w:r w:rsidR="00C44E5B">
        <w:t>Колледж</w:t>
      </w:r>
      <w:r>
        <w:t xml:space="preserve"> объявляет прием на обучение по образовательным программам</w:t>
      </w:r>
      <w:r w:rsidR="005743D3">
        <w:t xml:space="preserve"> на основании выписки из реестра лицензий</w:t>
      </w:r>
      <w:r>
        <w:t xml:space="preserve"> </w:t>
      </w:r>
      <w:r w:rsidR="005743D3">
        <w:t xml:space="preserve">от 31.10.2022г. №Л035-01257-69/00191620 </w:t>
      </w:r>
      <w:r>
        <w:t xml:space="preserve">на осуществление образовательной деятельности по этим образовательным программам. </w:t>
      </w:r>
    </w:p>
    <w:p w:rsidR="00D64132" w:rsidRDefault="00D64132">
      <w:bookmarkStart w:id="16" w:name="sub_1016"/>
      <w:bookmarkEnd w:id="15"/>
      <w:r>
        <w:t xml:space="preserve">16. </w:t>
      </w:r>
      <w:r w:rsidR="00C44E5B">
        <w:t>Колледж</w:t>
      </w:r>
      <w:r>
        <w:t xml:space="preserve"> </w:t>
      </w:r>
      <w:r w:rsidR="00216C4D">
        <w:t>знакомит</w:t>
      </w:r>
      <w:r>
        <w:t xml:space="preserve">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64132" w:rsidRDefault="00D64132">
      <w:bookmarkStart w:id="17" w:name="sub_1017"/>
      <w:bookmarkEnd w:id="16"/>
      <w:r>
        <w:t xml:space="preserve">17. В целях информирования о приеме на обучение </w:t>
      </w:r>
      <w:r w:rsidR="00216C4D">
        <w:t>колледж</w:t>
      </w:r>
      <w:r>
        <w:t xml:space="preserve"> размещает информацию на официальном сайте</w:t>
      </w:r>
      <w:r w:rsidR="00216C4D">
        <w:t xml:space="preserve"> </w:t>
      </w:r>
      <w:hyperlink r:id="rId12" w:history="1">
        <w:r w:rsidR="00226540" w:rsidRPr="00226540">
          <w:rPr>
            <w:rStyle w:val="af6"/>
            <w:rFonts w:cs="Times New Roman CYR"/>
          </w:rPr>
          <w:t>info@kaikova.ru</w:t>
        </w:r>
      </w:hyperlink>
      <w:r w:rsidR="00226540">
        <w:t xml:space="preserve"> </w:t>
      </w:r>
      <w:r>
        <w:t>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приемной комиссии и (или) в электронной информационной системе (далее вместе - информационный стенд).</w:t>
      </w:r>
    </w:p>
    <w:p w:rsidR="00D64132" w:rsidRDefault="00D64132">
      <w:bookmarkStart w:id="18" w:name="sub_1018"/>
      <w:bookmarkEnd w:id="17"/>
      <w:r>
        <w:t xml:space="preserve">18. Приемная комиссия на официальном сайте </w:t>
      </w:r>
      <w:r w:rsidR="00C44E5B">
        <w:t>колледжа</w:t>
      </w:r>
      <w:r>
        <w:t xml:space="preserve"> и информационном стенде до начала приема документов размещает следующую информацию:</w:t>
      </w:r>
    </w:p>
    <w:bookmarkEnd w:id="18"/>
    <w:p w:rsidR="00D64132" w:rsidRDefault="00D64132">
      <w:r>
        <w:t>18.1. Не позднее 1 марта:</w:t>
      </w:r>
    </w:p>
    <w:p w:rsidR="00D64132" w:rsidRDefault="00010A5A">
      <w:r w:rsidRPr="00F61470">
        <w:rPr>
          <w:color w:val="000000" w:themeColor="text1"/>
        </w:rPr>
        <w:t>настоящие П</w:t>
      </w:r>
      <w:r w:rsidR="00D64132" w:rsidRPr="00F61470">
        <w:rPr>
          <w:color w:val="000000" w:themeColor="text1"/>
        </w:rPr>
        <w:t>равила</w:t>
      </w:r>
      <w:r w:rsidR="00D64132">
        <w:t xml:space="preserve"> приема в </w:t>
      </w:r>
      <w:r w:rsidR="00216C4D">
        <w:t>колледж</w:t>
      </w:r>
      <w:r w:rsidR="00D64132">
        <w:t>;</w:t>
      </w:r>
    </w:p>
    <w:p w:rsidR="00D64132" w:rsidRDefault="00D64132">
      <w:r>
        <w:t>условия приема на обучение по договорам об оказании платных образовательных услуг;</w:t>
      </w:r>
    </w:p>
    <w:p w:rsidR="00D64132" w:rsidRDefault="00D64132">
      <w:bookmarkStart w:id="19" w:name="sub_101814"/>
      <w:r>
        <w:t xml:space="preserve">перечень специальностей (профессий), по которым </w:t>
      </w:r>
      <w:r w:rsidR="00216C4D">
        <w:t>колледж</w:t>
      </w:r>
      <w:r>
        <w:t xml:space="preserve">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bookmarkEnd w:id="19"/>
    <w:p w:rsidR="00D64132" w:rsidRDefault="00D64132">
      <w: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D64132" w:rsidRDefault="00D64132">
      <w:r>
        <w:t>перечень вступительных испытаний;</w:t>
      </w:r>
    </w:p>
    <w:p w:rsidR="00D64132" w:rsidRDefault="00D64132">
      <w:r>
        <w:t>информацию о формах проведения вступительных испытаний;</w:t>
      </w:r>
    </w:p>
    <w:p w:rsidR="00D64132" w:rsidRDefault="00D64132">
      <w:r>
        <w:t>особенности проведения вступительных испытаний для инвалидов и лиц с ограниченными возможностями здоровья;</w:t>
      </w:r>
    </w:p>
    <w:p w:rsidR="00D64132" w:rsidRDefault="00D64132">
      <w:bookmarkStart w:id="20" w:name="sub_101819"/>
      <w: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bookmarkEnd w:id="20"/>
    <w:p w:rsidR="00D64132" w:rsidRDefault="00D64132">
      <w:r>
        <w:t>18.2. Не позднее 1 июня:</w:t>
      </w:r>
    </w:p>
    <w:p w:rsidR="00D64132" w:rsidRDefault="00D64132">
      <w:bookmarkStart w:id="21" w:name="sub_101822"/>
      <w:r>
        <w:t>общее количество мест для приема по каждой специальности (профессии), в том числе по различным формам обучения;</w:t>
      </w:r>
    </w:p>
    <w:bookmarkEnd w:id="21"/>
    <w:p w:rsidR="00D64132" w:rsidRDefault="00D64132">
      <w:r>
        <w:t xml:space="preserve">количество мест, финансируемых за счет бюджетных ассигнований федерального бюджета, </w:t>
      </w:r>
      <w:r>
        <w:lastRenderedPageBreak/>
        <w:t>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D64132" w:rsidRDefault="00D64132">
      <w: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D64132" w:rsidRDefault="00D64132">
      <w:r>
        <w:t>правила подачи и рассмотрения апелляций по результатам вступительных испытаний;</w:t>
      </w:r>
    </w:p>
    <w:p w:rsidR="00D64132" w:rsidRDefault="00D64132">
      <w:r>
        <w:t>информацию о наличии общежития и количестве мест в общежитиях, выделяемых для иногородних поступающих;</w:t>
      </w:r>
    </w:p>
    <w:p w:rsidR="00D64132" w:rsidRDefault="00D64132">
      <w:r>
        <w:t>образец договора об оказании платных образовательных услуг.</w:t>
      </w:r>
    </w:p>
    <w:p w:rsidR="00D64132" w:rsidRDefault="00D64132">
      <w:r>
        <w:t xml:space="preserve">19. В период приема документов приемная комиссия ежедневно размещает на официальном сайте </w:t>
      </w:r>
      <w:r w:rsidR="00C44E5B">
        <w:t>колледжа</w:t>
      </w:r>
      <w:r>
        <w:t xml:space="preserve"> и информационном стенде приемной комиссии сведения о количестве поданных заявлений по каждой специальности (профессии) с указанием форм обучения (очная, очно-заочная, заочная).</w:t>
      </w:r>
    </w:p>
    <w:p w:rsidR="00D64132" w:rsidRDefault="00D64132">
      <w:r>
        <w:t xml:space="preserve">Приемная комиссия </w:t>
      </w:r>
      <w:r w:rsidR="00C44E5B">
        <w:t>колледжа</w:t>
      </w:r>
      <w:r>
        <w:t xml:space="preserve"> обеспечивает функционирование специальных телефонных линий и раздела на официальном сайте </w:t>
      </w:r>
      <w:r w:rsidR="00216C4D">
        <w:t xml:space="preserve">колледжа </w:t>
      </w:r>
      <w:r>
        <w:t xml:space="preserve">для ответов на обращения, связанные с приемом в </w:t>
      </w:r>
      <w:r w:rsidR="00216C4D">
        <w:t>колледж</w:t>
      </w:r>
      <w:r>
        <w:t>.</w:t>
      </w:r>
    </w:p>
    <w:p w:rsidR="00D64132" w:rsidRDefault="00D64132"/>
    <w:p w:rsidR="00D64132" w:rsidRDefault="00D64132">
      <w:pPr>
        <w:pStyle w:val="1"/>
      </w:pPr>
      <w:bookmarkStart w:id="22" w:name="sub_400"/>
      <w:r>
        <w:t>IV. Прием документов от поступающих</w:t>
      </w:r>
    </w:p>
    <w:bookmarkEnd w:id="22"/>
    <w:p w:rsidR="00D64132" w:rsidRDefault="00D64132">
      <w:r>
        <w:t xml:space="preserve">20. Прием в </w:t>
      </w:r>
      <w:r w:rsidR="00C44E5B">
        <w:t>колледж</w:t>
      </w:r>
      <w:r>
        <w:t xml:space="preserve"> по образовательным программам проводится на первый курс по личному заявлению граждан.</w:t>
      </w:r>
    </w:p>
    <w:p w:rsidR="00D64132" w:rsidRDefault="00D64132">
      <w:r>
        <w:t>Прием документов начинается не позднее 20 июня.</w:t>
      </w:r>
    </w:p>
    <w:p w:rsidR="00D64132" w:rsidRDefault="00D64132">
      <w:bookmarkStart w:id="23" w:name="sub_10203"/>
      <w:r>
        <w:t xml:space="preserve">Прием заявлений в </w:t>
      </w:r>
      <w:r w:rsidR="00216C4D">
        <w:t>колледж</w:t>
      </w:r>
      <w:r>
        <w:t xml:space="preserve"> на очную форму обучения осуществляется до 15 августа, а при наличии свободных мест в </w:t>
      </w:r>
      <w:r w:rsidR="00216C4D">
        <w:t>колледж</w:t>
      </w:r>
      <w:r>
        <w:t xml:space="preserve"> прием документов продлевается до 25 ноября текущего года.</w:t>
      </w:r>
    </w:p>
    <w:bookmarkEnd w:id="23"/>
    <w:p w:rsidR="00D64132" w:rsidRDefault="00D64132">
      <w:r>
        <w:t>Прием заявлений у лиц, поступающих для обучения по образовательным программам по специальностям</w:t>
      </w:r>
      <w:r w:rsidR="00216C4D">
        <w:t>,</w:t>
      </w:r>
      <w:r w:rsidR="00F163CF">
        <w:t xml:space="preserve"> </w:t>
      </w:r>
      <w:r>
        <w:t>требующим у поступающих определенных физических качеств</w:t>
      </w:r>
      <w:r w:rsidR="00F163CF">
        <w:t xml:space="preserve"> 20.02.02 Защита в чрезвычайных ситуациях, 20.02.04 Пожарная безопасность</w:t>
      </w:r>
      <w:r>
        <w:t>, осуществляется до 10 августа.</w:t>
      </w:r>
    </w:p>
    <w:p w:rsidR="00D64132" w:rsidRDefault="00D64132">
      <w:bookmarkStart w:id="24" w:name="sub_1021"/>
      <w:r>
        <w:t xml:space="preserve">21. При подаче заявления (на русском языке) о приеме в </w:t>
      </w:r>
      <w:r w:rsidR="00F163CF">
        <w:t xml:space="preserve">колледж, </w:t>
      </w:r>
      <w:r>
        <w:t>поступающий предъявляет следующие документы:</w:t>
      </w:r>
    </w:p>
    <w:bookmarkEnd w:id="24"/>
    <w:p w:rsidR="00D64132" w:rsidRDefault="00D64132">
      <w:r>
        <w:t>21.1. Граждане Российской Федерации:</w:t>
      </w:r>
    </w:p>
    <w:p w:rsidR="00D64132" w:rsidRDefault="00D64132">
      <w:bookmarkStart w:id="25" w:name="sub_12112"/>
      <w:r>
        <w:t xml:space="preserve"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</w:t>
      </w:r>
      <w:hyperlink r:id="rId13" w:history="1">
        <w:r w:rsidRPr="00C44E5B">
          <w:rPr>
            <w:rStyle w:val="a4"/>
            <w:rFonts w:cs="Times New Roman CYR"/>
            <w:color w:val="000000" w:themeColor="text1"/>
          </w:rPr>
          <w:t>"Единый портал</w:t>
        </w:r>
      </w:hyperlink>
      <w:r>
        <w:t xml:space="preserve"> государственных и муниципальных услуг (функций) (далее - ЕПГУ);</w:t>
      </w:r>
    </w:p>
    <w:bookmarkEnd w:id="25"/>
    <w:p w:rsidR="00D64132" w:rsidRDefault="00D64132">
      <w: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</w:t>
      </w:r>
      <w:r w:rsidRPr="00C44E5B">
        <w:rPr>
          <w:color w:val="000000" w:themeColor="text1"/>
        </w:rPr>
        <w:t xml:space="preserve"> </w:t>
      </w:r>
      <w:hyperlink r:id="rId14" w:history="1">
        <w:r w:rsidRPr="00C44E5B">
          <w:rPr>
            <w:rStyle w:val="a4"/>
            <w:rFonts w:cs="Times New Roman CYR"/>
            <w:color w:val="000000" w:themeColor="text1"/>
          </w:rPr>
          <w:t>ЕПГУ</w:t>
        </w:r>
      </w:hyperlink>
      <w:r>
        <w:t>;</w:t>
      </w:r>
    </w:p>
    <w:p w:rsidR="00D64132" w:rsidRDefault="00BD18B7">
      <w:r w:rsidRPr="00BD18B7">
        <w:t>в случае подачи заявления с использованием функционала </w:t>
      </w:r>
      <w:hyperlink r:id="rId15" w:anchor="block_21" w:history="1">
        <w:r w:rsidRPr="008C39FD">
          <w:rPr>
            <w:rStyle w:val="af6"/>
            <w:rFonts w:cs="Times New Roman CYR"/>
            <w:color w:val="auto"/>
            <w:u w:val="none"/>
          </w:rPr>
          <w:t>электронной подписью</w:t>
        </w:r>
      </w:hyperlink>
      <w:r w:rsidRPr="008C39FD">
        <w:t> </w:t>
      </w:r>
      <w:r w:rsidRPr="00BD18B7">
        <w:t>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</w:t>
      </w:r>
      <w:r w:rsidR="00D64132">
        <w:t>;</w:t>
      </w:r>
    </w:p>
    <w:p w:rsidR="00D64132" w:rsidRDefault="00D64132">
      <w:r>
        <w:t>4 фотографии;</w:t>
      </w:r>
    </w:p>
    <w:p w:rsidR="00D64132" w:rsidRDefault="00D64132">
      <w:bookmarkStart w:id="26" w:name="sub_10212"/>
      <w:r>
        <w:t>21.2. Иностранные граждане, лица без гражданства, в том числе соотечественники, проживающие за рубежом:</w:t>
      </w:r>
    </w:p>
    <w:bookmarkEnd w:id="26"/>
    <w:p w:rsidR="00D64132" w:rsidRDefault="00D64132">
      <w: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D64132" w:rsidRDefault="00D64132">
      <w: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16" w:history="1">
        <w:r w:rsidRPr="00C44E5B">
          <w:rPr>
            <w:rStyle w:val="a4"/>
            <w:rFonts w:cs="Times New Roman CYR"/>
            <w:color w:val="000000" w:themeColor="text1"/>
          </w:rPr>
          <w:t>статьей 107</w:t>
        </w:r>
      </w:hyperlink>
      <w:r>
        <w:t xml:space="preserve"> Федерального закона "Об образовании в Российской Федерации"</w:t>
      </w:r>
      <w:r>
        <w:rPr>
          <w:vertAlign w:val="superscript"/>
        </w:rPr>
        <w:t xml:space="preserve">  </w:t>
      </w:r>
      <w:r>
        <w:t xml:space="preserve">(в случае, установленном Федеральным законом "Об образовании в Российской Федерации", - также свидетельство о признании иностранного </w:t>
      </w:r>
      <w:r>
        <w:lastRenderedPageBreak/>
        <w:t>образования);</w:t>
      </w:r>
    </w:p>
    <w:p w:rsidR="00D64132" w:rsidRDefault="00D64132">
      <w:r>
        <w:t xml:space="preserve">заверенный в порядке, установленном </w:t>
      </w:r>
      <w:hyperlink r:id="rId17" w:history="1">
        <w:r w:rsidRPr="00454B42">
          <w:rPr>
            <w:rStyle w:val="a4"/>
            <w:rFonts w:cs="Times New Roman CYR"/>
            <w:color w:val="000000" w:themeColor="text1"/>
          </w:rPr>
          <w:t>статьей 81</w:t>
        </w:r>
      </w:hyperlink>
      <w:r>
        <w:t xml:space="preserve"> Основ законодательства Российской Федерации о нотариате от 11 февраля 1993 г. </w:t>
      </w:r>
      <w:r w:rsidR="008C39FD">
        <w:t>№</w:t>
      </w:r>
      <w:r>
        <w:t> 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D64132" w:rsidRDefault="00D64132">
      <w: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18" w:history="1">
        <w:r w:rsidRPr="00454B42">
          <w:rPr>
            <w:rStyle w:val="a4"/>
            <w:rFonts w:cs="Times New Roman CYR"/>
            <w:color w:val="000000" w:themeColor="text1"/>
          </w:rPr>
          <w:t>пунктом 6 статьи 17</w:t>
        </w:r>
      </w:hyperlink>
      <w:r>
        <w:t xml:space="preserve"> Федерального закона от 24 мая 1999 г. </w:t>
      </w:r>
      <w:r w:rsidR="008C39FD">
        <w:t>№</w:t>
      </w:r>
      <w:r>
        <w:t> 99-ФЗ "О государственной политике Российской Федерации в отношении соотечественников за рубежом";</w:t>
      </w:r>
    </w:p>
    <w:p w:rsidR="00D64132" w:rsidRDefault="00D64132">
      <w:r>
        <w:t>4 фотографии.</w:t>
      </w:r>
    </w:p>
    <w:p w:rsidR="00D64132" w:rsidRDefault="00D64132">
      <w: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Федерации;</w:t>
      </w:r>
    </w:p>
    <w:p w:rsidR="00D64132" w:rsidRDefault="00D64132">
      <w:bookmarkStart w:id="27" w:name="sub_10213"/>
      <w: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D64132" w:rsidRDefault="00D64132">
      <w:bookmarkStart w:id="28" w:name="sub_10214"/>
      <w:bookmarkEnd w:id="27"/>
      <w:r>
        <w:t xml:space="preserve">21.4. Поступающие помимо документов, указанных в </w:t>
      </w:r>
      <w:hyperlink w:anchor="sub_10211" w:history="1">
        <w:r w:rsidRPr="00454B42">
          <w:rPr>
            <w:rStyle w:val="a4"/>
            <w:rFonts w:cs="Times New Roman CYR"/>
            <w:color w:val="000000" w:themeColor="text1"/>
          </w:rPr>
          <w:t>пунктах 21.1 - 21.3</w:t>
        </w:r>
      </w:hyperlink>
      <w:r>
        <w:t xml:space="preserve"> </w:t>
      </w:r>
      <w:r w:rsidRPr="00F61470">
        <w:rPr>
          <w:color w:val="000000" w:themeColor="text1"/>
        </w:rPr>
        <w:t>настоящ</w:t>
      </w:r>
      <w:r w:rsidR="00010A5A" w:rsidRPr="00F61470">
        <w:rPr>
          <w:color w:val="000000" w:themeColor="text1"/>
        </w:rPr>
        <w:t>их</w:t>
      </w:r>
      <w:r w:rsidRPr="00F61470">
        <w:rPr>
          <w:color w:val="000000" w:themeColor="text1"/>
        </w:rPr>
        <w:t xml:space="preserve"> </w:t>
      </w:r>
      <w:r w:rsidR="00010A5A" w:rsidRPr="00F61470">
        <w:rPr>
          <w:color w:val="000000" w:themeColor="text1"/>
        </w:rPr>
        <w:t>Правил</w:t>
      </w:r>
      <w:r w:rsidRPr="00F61470">
        <w:rPr>
          <w:color w:val="000000" w:themeColor="text1"/>
        </w:rPr>
        <w:t>,</w:t>
      </w:r>
      <w:r>
        <w:t xml:space="preserve">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D64132" w:rsidRDefault="00D64132">
      <w:bookmarkStart w:id="29" w:name="sub_10215"/>
      <w:bookmarkEnd w:id="28"/>
      <w:r>
        <w:t xml:space="preserve">21.5. При личном представлении оригиналов документов поступающим допускается заверение их копий </w:t>
      </w:r>
      <w:r w:rsidR="00454B42">
        <w:t>колледжем</w:t>
      </w:r>
      <w:r>
        <w:t>.</w:t>
      </w:r>
    </w:p>
    <w:bookmarkEnd w:id="29"/>
    <w:p w:rsidR="00D64132" w:rsidRDefault="00D64132">
      <w:r>
        <w:t>22. В заявлении поступающим указываются следующие обязательные сведения:</w:t>
      </w:r>
    </w:p>
    <w:p w:rsidR="00D64132" w:rsidRDefault="00D64132">
      <w:r>
        <w:t>фамилия, имя и отчество (последнее - при наличии);</w:t>
      </w:r>
    </w:p>
    <w:p w:rsidR="00D64132" w:rsidRDefault="00D64132">
      <w:r>
        <w:t>дата рождения;</w:t>
      </w:r>
    </w:p>
    <w:p w:rsidR="00D64132" w:rsidRDefault="00D64132">
      <w:r>
        <w:t>реквизиты документа, удостоверяющего его личность, когда и кем выдан;</w:t>
      </w:r>
    </w:p>
    <w:p w:rsidR="00D64132" w:rsidRDefault="00D64132">
      <w:bookmarkStart w:id="30" w:name="sub_12216"/>
      <w: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bookmarkEnd w:id="30"/>
    <w:p w:rsidR="00D64132" w:rsidRDefault="00D64132">
      <w: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D64132" w:rsidRDefault="00D64132">
      <w:bookmarkStart w:id="31" w:name="sub_10226"/>
      <w:r>
        <w:t>специальность(и)/профессия(и),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bookmarkEnd w:id="31"/>
    <w:p w:rsidR="00D64132" w:rsidRDefault="00D64132">
      <w:r>
        <w:t>нуждаемость в предоставлении общежития;</w:t>
      </w:r>
    </w:p>
    <w:p w:rsidR="00D64132" w:rsidRDefault="00D64132">
      <w: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D64132" w:rsidRDefault="00D64132">
      <w: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D64132" w:rsidRDefault="00D64132">
      <w:r>
        <w:t>Подписью поступающего заверяется также следующее:</w:t>
      </w:r>
    </w:p>
    <w:p w:rsidR="00D64132" w:rsidRDefault="00D64132">
      <w:r>
        <w:t xml:space="preserve">согласие на обработку полученных в связи с приемом в </w:t>
      </w:r>
      <w:r w:rsidR="00F163CF">
        <w:t>колледж</w:t>
      </w:r>
      <w:r>
        <w:t xml:space="preserve"> персональных данных поступающих;</w:t>
      </w:r>
    </w:p>
    <w:p w:rsidR="00D64132" w:rsidRDefault="00D64132">
      <w:r>
        <w:t>факт получения среднего профессионального образования впервые;</w:t>
      </w:r>
    </w:p>
    <w:p w:rsidR="00D64132" w:rsidRDefault="00D64132">
      <w:r>
        <w:t xml:space="preserve">ознакомление с уставом </w:t>
      </w:r>
      <w:r w:rsidR="00F163CF">
        <w:t>колледжа</w:t>
      </w:r>
      <w:r>
        <w:t xml:space="preserve">, с лицензией на осуществление образовательной </w:t>
      </w:r>
      <w:r>
        <w:lastRenderedPageBreak/>
        <w:t>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D64132" w:rsidRDefault="00D64132">
      <w: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D64132" w:rsidRDefault="00D64132">
      <w: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</w:t>
      </w:r>
      <w:r w:rsidR="00F163CF">
        <w:t>колледж</w:t>
      </w:r>
      <w:r>
        <w:t xml:space="preserve"> возвращает документы поступающему.</w:t>
      </w:r>
    </w:p>
    <w:p w:rsidR="00D64132" w:rsidRDefault="00D64132">
      <w:bookmarkStart w:id="32" w:name="sub_1023"/>
      <w:r>
        <w:t xml:space="preserve">23. При поступлении на обучение по специальностям, входящим в </w:t>
      </w:r>
      <w:hyperlink r:id="rId19" w:history="1">
        <w:r w:rsidRPr="00454B42">
          <w:rPr>
            <w:rStyle w:val="a4"/>
            <w:rFonts w:cs="Times New Roman CYR"/>
            <w:color w:val="000000" w:themeColor="text1"/>
          </w:rPr>
          <w:t>перечень</w:t>
        </w:r>
      </w:hyperlink>
      <w: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</w:t>
      </w:r>
      <w:hyperlink r:id="rId20" w:history="1">
        <w:r w:rsidRPr="00454B42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14 августа 2013 г. </w:t>
      </w:r>
      <w:r w:rsidR="008C39FD">
        <w:t>№</w:t>
      </w:r>
      <w:r>
        <w:t> 697</w:t>
      </w:r>
      <w:r>
        <w:rPr>
          <w:vertAlign w:val="superscript"/>
        </w:rPr>
        <w:t> </w:t>
      </w:r>
      <w:r>
        <w:t>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D64132" w:rsidRDefault="00D64132">
      <w:bookmarkStart w:id="33" w:name="sub_1024"/>
      <w:bookmarkEnd w:id="32"/>
      <w:r>
        <w:t xml:space="preserve">24. Поступающие вправе направить/представить в </w:t>
      </w:r>
      <w:r w:rsidR="00F163CF">
        <w:t>колледж</w:t>
      </w:r>
      <w:r>
        <w:t xml:space="preserve"> заявление о приеме, а также необходимые документы одним из следующих способов:</w:t>
      </w:r>
    </w:p>
    <w:p w:rsidR="00D64132" w:rsidRDefault="00D64132">
      <w:bookmarkStart w:id="34" w:name="sub_10241"/>
      <w:bookmarkEnd w:id="33"/>
      <w:r>
        <w:t xml:space="preserve">1) лично в </w:t>
      </w:r>
      <w:r w:rsidR="00F163CF">
        <w:t>колледж</w:t>
      </w:r>
      <w:r>
        <w:t>;</w:t>
      </w:r>
    </w:p>
    <w:p w:rsidR="00D64132" w:rsidRDefault="00D64132">
      <w:bookmarkStart w:id="35" w:name="sub_10242"/>
      <w:bookmarkEnd w:id="34"/>
      <w:r>
        <w:t>2) через операторов почтовой связи общего пользования (далее - по почте) заказным письмом с уведомлением о вручении.</w:t>
      </w:r>
    </w:p>
    <w:bookmarkEnd w:id="35"/>
    <w:p w:rsidR="00D64132" w:rsidRDefault="00D64132">
      <w: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D64132" w:rsidRPr="00152BF9" w:rsidRDefault="00D64132">
      <w:pPr>
        <w:rPr>
          <w:color w:val="000000" w:themeColor="text1"/>
        </w:rPr>
      </w:pPr>
      <w:r w:rsidRPr="00152BF9">
        <w:rPr>
          <w:color w:val="000000" w:themeColor="text1"/>
        </w:rPr>
        <w:t xml:space="preserve">3) в электронной форме (если такая возможность предусмотрена в образовательной организации) в соответствии с </w:t>
      </w:r>
      <w:hyperlink r:id="rId21" w:history="1">
        <w:r w:rsidRPr="00152BF9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 w:rsidRPr="00152BF9">
        <w:rPr>
          <w:color w:val="000000" w:themeColor="text1"/>
        </w:rPr>
        <w:t xml:space="preserve"> от 6 апреля 2011 г. </w:t>
      </w:r>
      <w:r w:rsidR="008C39FD">
        <w:rPr>
          <w:color w:val="000000" w:themeColor="text1"/>
        </w:rPr>
        <w:t>№</w:t>
      </w:r>
      <w:r w:rsidRPr="00152BF9">
        <w:rPr>
          <w:color w:val="000000" w:themeColor="text1"/>
        </w:rPr>
        <w:t xml:space="preserve"> 63-ФЗ "Об электронной подписи", </w:t>
      </w:r>
      <w:hyperlink r:id="rId22" w:history="1">
        <w:r w:rsidRPr="00152BF9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 w:rsidRPr="00152BF9">
        <w:rPr>
          <w:color w:val="000000" w:themeColor="text1"/>
        </w:rPr>
        <w:t xml:space="preserve"> от 27 июля 2006 г. </w:t>
      </w:r>
      <w:r w:rsidR="008C39FD">
        <w:rPr>
          <w:color w:val="000000" w:themeColor="text1"/>
        </w:rPr>
        <w:t>№</w:t>
      </w:r>
      <w:r w:rsidRPr="00152BF9">
        <w:rPr>
          <w:color w:val="000000" w:themeColor="text1"/>
        </w:rPr>
        <w:t xml:space="preserve"> 149-ФЗ "Об информации, информационных технологиях и о защите информации", </w:t>
      </w:r>
      <w:hyperlink r:id="rId23" w:history="1">
        <w:r w:rsidRPr="00152BF9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 w:rsidRPr="00152BF9">
        <w:rPr>
          <w:color w:val="000000" w:themeColor="text1"/>
        </w:rPr>
        <w:t xml:space="preserve"> от 7 июля 2003 г. </w:t>
      </w:r>
      <w:r w:rsidR="008C39FD">
        <w:rPr>
          <w:color w:val="000000" w:themeColor="text1"/>
        </w:rPr>
        <w:t>№</w:t>
      </w:r>
      <w:r w:rsidRPr="00152BF9">
        <w:rPr>
          <w:color w:val="000000" w:themeColor="text1"/>
        </w:rPr>
        <w:t> 126-ФЗ "О связи"</w:t>
      </w:r>
      <w:r w:rsidRPr="00152BF9">
        <w:rPr>
          <w:color w:val="000000" w:themeColor="text1"/>
          <w:vertAlign w:val="superscript"/>
        </w:rPr>
        <w:t xml:space="preserve">  </w:t>
      </w:r>
      <w:r w:rsidRPr="00152BF9">
        <w:rPr>
          <w:color w:val="000000" w:themeColor="text1"/>
        </w:rPr>
        <w:t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D64132" w:rsidRPr="00152BF9" w:rsidRDefault="00D64132">
      <w:pPr>
        <w:rPr>
          <w:color w:val="000000" w:themeColor="text1"/>
        </w:rPr>
      </w:pPr>
      <w:bookmarkStart w:id="36" w:name="sub_102432"/>
      <w:r w:rsidRPr="00152BF9">
        <w:rPr>
          <w:color w:val="000000" w:themeColor="text1"/>
        </w:rPr>
        <w:t xml:space="preserve">посредством электронной почты </w:t>
      </w:r>
      <w:r w:rsidR="00F163CF">
        <w:rPr>
          <w:color w:val="000000" w:themeColor="text1"/>
        </w:rPr>
        <w:t>колледжа</w:t>
      </w:r>
      <w:r w:rsidRPr="00152BF9">
        <w:rPr>
          <w:color w:val="000000" w:themeColor="text1"/>
        </w:rPr>
        <w:t xml:space="preserve"> или электронной информационной системы организации, в том числе с использованием функционала официального сайта </w:t>
      </w:r>
      <w:r w:rsidR="00F163CF">
        <w:rPr>
          <w:color w:val="000000" w:themeColor="text1"/>
        </w:rPr>
        <w:t>колледжа</w:t>
      </w:r>
      <w:r w:rsidRPr="00152BF9">
        <w:rPr>
          <w:color w:val="000000" w:themeColor="text1"/>
        </w:rPr>
        <w:t xml:space="preserve">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D64132" w:rsidRPr="00152BF9" w:rsidRDefault="00D64132">
      <w:pPr>
        <w:rPr>
          <w:color w:val="000000" w:themeColor="text1"/>
        </w:rPr>
      </w:pPr>
      <w:bookmarkStart w:id="37" w:name="sub_102433"/>
      <w:bookmarkEnd w:id="36"/>
      <w:r w:rsidRPr="00152BF9">
        <w:rPr>
          <w:color w:val="000000" w:themeColor="text1"/>
        </w:rPr>
        <w:t xml:space="preserve">с использованием функционала </w:t>
      </w:r>
      <w:hyperlink r:id="rId24" w:history="1">
        <w:r w:rsidRPr="00152BF9">
          <w:rPr>
            <w:rStyle w:val="a4"/>
            <w:rFonts w:cs="Times New Roman CYR"/>
            <w:color w:val="000000" w:themeColor="text1"/>
          </w:rPr>
          <w:t>ЕПГУ</w:t>
        </w:r>
      </w:hyperlink>
      <w:r w:rsidRPr="00152BF9">
        <w:rPr>
          <w:color w:val="000000" w:themeColor="text1"/>
        </w:rPr>
        <w:t>;</w:t>
      </w:r>
    </w:p>
    <w:p w:rsidR="00D64132" w:rsidRPr="00152BF9" w:rsidRDefault="00D64132">
      <w:pPr>
        <w:rPr>
          <w:color w:val="000000" w:themeColor="text1"/>
        </w:rPr>
      </w:pPr>
      <w:bookmarkStart w:id="38" w:name="sub_102434"/>
      <w:bookmarkEnd w:id="37"/>
      <w:r w:rsidRPr="00152BF9">
        <w:rPr>
          <w:color w:val="000000" w:themeColor="text1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bookmarkEnd w:id="38"/>
    <w:p w:rsidR="00D64132" w:rsidRDefault="00454B42">
      <w:r>
        <w:t>Колледж</w:t>
      </w:r>
      <w:r w:rsidR="00D64132"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>
        <w:t>колледж</w:t>
      </w:r>
      <w:r w:rsidR="00D64132"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D64132" w:rsidRDefault="00D64132">
      <w:r>
        <w:t xml:space="preserve">Документы, направленные в </w:t>
      </w:r>
      <w:r w:rsidR="00F163CF">
        <w:t>колледж</w:t>
      </w:r>
      <w:r>
        <w:t xml:space="preserve"> одним из перечисленных в настоящем пункте способов, принимаются не позднее сроков, установленных </w:t>
      </w:r>
      <w:hyperlink w:anchor="sub_1020" w:history="1">
        <w:r w:rsidRPr="00454B42">
          <w:rPr>
            <w:rStyle w:val="a4"/>
            <w:rFonts w:cs="Times New Roman CYR"/>
            <w:color w:val="000000" w:themeColor="text1"/>
          </w:rPr>
          <w:t>пунктом 20</w:t>
        </w:r>
      </w:hyperlink>
      <w:r>
        <w:t xml:space="preserve"> настоящ</w:t>
      </w:r>
      <w:r w:rsidR="00010A5A">
        <w:t>их Правил</w:t>
      </w:r>
      <w:r>
        <w:t>.</w:t>
      </w:r>
    </w:p>
    <w:p w:rsidR="00D64132" w:rsidRDefault="00D64132">
      <w:bookmarkStart w:id="39" w:name="sub_1025"/>
      <w:r>
        <w:t xml:space="preserve">25. Не допускается взимание платы с поступающих при подаче документов, указанных в </w:t>
      </w:r>
      <w:hyperlink w:anchor="sub_1021" w:history="1">
        <w:r w:rsidRPr="00454B42">
          <w:rPr>
            <w:rStyle w:val="a4"/>
            <w:rFonts w:cs="Times New Roman CYR"/>
            <w:color w:val="000000" w:themeColor="text1"/>
          </w:rPr>
          <w:t>пункте 21</w:t>
        </w:r>
      </w:hyperlink>
      <w:r>
        <w:t xml:space="preserve"> настоящ</w:t>
      </w:r>
      <w:r w:rsidR="00010A5A">
        <w:t>их</w:t>
      </w:r>
      <w:r>
        <w:t xml:space="preserve"> П</w:t>
      </w:r>
      <w:r w:rsidR="00010A5A">
        <w:t>равил</w:t>
      </w:r>
      <w:r>
        <w:t>.</w:t>
      </w:r>
    </w:p>
    <w:bookmarkEnd w:id="39"/>
    <w:p w:rsidR="00D64132" w:rsidRDefault="00D64132">
      <w:r>
        <w:lastRenderedPageBreak/>
        <w:t xml:space="preserve">26. 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</w:t>
      </w:r>
      <w:hyperlink r:id="rId25" w:history="1">
        <w:r w:rsidRPr="00454B42">
          <w:rPr>
            <w:rStyle w:val="a4"/>
            <w:rFonts w:cs="Times New Roman CYR"/>
            <w:color w:val="000000" w:themeColor="text1"/>
          </w:rPr>
          <w:t>ЕПГУ</w:t>
        </w:r>
      </w:hyperlink>
      <w:r>
        <w:t>.</w:t>
      </w:r>
    </w:p>
    <w:p w:rsidR="00D64132" w:rsidRDefault="00D64132">
      <w:bookmarkStart w:id="40" w:name="sub_1027"/>
      <w:r>
        <w:t>27. Поступающему при личном представлении документов выдается расписка о приеме документов.</w:t>
      </w:r>
    </w:p>
    <w:p w:rsidR="00D64132" w:rsidRDefault="00D64132">
      <w:bookmarkStart w:id="41" w:name="sub_1028"/>
      <w:bookmarkEnd w:id="40"/>
      <w:r>
        <w:t xml:space="preserve"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</w:t>
      </w:r>
      <w:r w:rsidR="00454B42">
        <w:t>колледжем</w:t>
      </w:r>
      <w:r>
        <w:t xml:space="preserve"> в течение следующего рабочего дня после подачи заявления.</w:t>
      </w:r>
    </w:p>
    <w:bookmarkEnd w:id="41"/>
    <w:p w:rsidR="00D64132" w:rsidRDefault="00D64132"/>
    <w:p w:rsidR="00D64132" w:rsidRDefault="00D64132">
      <w:pPr>
        <w:pStyle w:val="1"/>
      </w:pPr>
      <w:bookmarkStart w:id="42" w:name="sub_500"/>
      <w:r>
        <w:t>V. Вступительные испытания</w:t>
      </w:r>
    </w:p>
    <w:bookmarkEnd w:id="42"/>
    <w:p w:rsidR="00D64132" w:rsidRDefault="00D64132"/>
    <w:p w:rsidR="00454B42" w:rsidRDefault="00D64132">
      <w:r>
        <w:t>29.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физических качеств, утверждаемым Министерством просвещения Российской Федерации</w:t>
      </w:r>
      <w:r>
        <w:rPr>
          <w:vertAlign w:val="superscript"/>
        </w:rPr>
        <w:t> </w:t>
      </w:r>
      <w:r>
        <w:t>, проводятся вступительные испытания при приеме на обучение по следующим специальностям среднего профессионального образования: 20.02.02 Защита в чрезвычайных ситуациях, 20.02.04 Пожарная безопасность</w:t>
      </w:r>
      <w:bookmarkStart w:id="43" w:name="sub_1030"/>
      <w:r w:rsidR="00454B42">
        <w:t>.</w:t>
      </w:r>
    </w:p>
    <w:p w:rsidR="00D64132" w:rsidRPr="00152BF9" w:rsidRDefault="00D64132">
      <w:pPr>
        <w:rPr>
          <w:color w:val="000000" w:themeColor="text1"/>
        </w:rPr>
      </w:pPr>
      <w:r w:rsidRPr="00152BF9">
        <w:rPr>
          <w:color w:val="000000" w:themeColor="text1"/>
        </w:rPr>
        <w:t xml:space="preserve">30. Вступительные испытания проводятся в </w:t>
      </w:r>
      <w:r w:rsidR="00454B42" w:rsidRPr="00152BF9">
        <w:rPr>
          <w:color w:val="000000" w:themeColor="text1"/>
        </w:rPr>
        <w:t xml:space="preserve">форме сдачи нормативов, определяемых Положением о вступительных испытаниях в колледже (см. на официальном сайте колледжа </w:t>
      </w:r>
      <w:hyperlink r:id="rId26" w:history="1">
        <w:r w:rsidR="00F163CF" w:rsidRPr="00F163CF">
          <w:rPr>
            <w:rStyle w:val="af6"/>
            <w:rFonts w:cs="Times New Roman CYR"/>
          </w:rPr>
          <w:t>info@kaikova.ru</w:t>
        </w:r>
      </w:hyperlink>
      <w:r w:rsidR="00F163CF">
        <w:rPr>
          <w:color w:val="000000" w:themeColor="text1"/>
        </w:rPr>
        <w:t>)</w:t>
      </w:r>
      <w:r w:rsidRPr="00152BF9">
        <w:rPr>
          <w:color w:val="000000" w:themeColor="text1"/>
        </w:rPr>
        <w:t>.</w:t>
      </w:r>
    </w:p>
    <w:p w:rsidR="00D64132" w:rsidRDefault="00D64132">
      <w:bookmarkStart w:id="44" w:name="sub_1031"/>
      <w:bookmarkEnd w:id="43"/>
      <w:r>
        <w:t>31. Вступительное испытание</w:t>
      </w:r>
      <w:bookmarkEnd w:id="44"/>
      <w:r w:rsidR="00454B42">
        <w:t xml:space="preserve"> оценивается по </w:t>
      </w:r>
      <w:r>
        <w:t>балльной системе, включающей критерии оценивания, определяемой правилами приема. Успешное прохождение вступительных испытаний подтверждает наличие у поступающих определенных физических качеств, необходимых для обучения по соответствующим образовательным программам.</w:t>
      </w:r>
    </w:p>
    <w:p w:rsidR="00D64132" w:rsidRDefault="00D64132"/>
    <w:p w:rsidR="00D64132" w:rsidRDefault="00D64132">
      <w:pPr>
        <w:pStyle w:val="1"/>
      </w:pPr>
      <w:bookmarkStart w:id="45" w:name="sub_600"/>
      <w:r>
        <w:t xml:space="preserve">VI. Особенности проведения вступительных испытаний для инвалидов и лиц с </w:t>
      </w:r>
      <w:r w:rsidR="00E44093">
        <w:t xml:space="preserve"> </w:t>
      </w:r>
      <w:r>
        <w:t>ограниченными возможностями здоровья</w:t>
      </w:r>
    </w:p>
    <w:bookmarkEnd w:id="45"/>
    <w:p w:rsidR="00D64132" w:rsidRDefault="00D64132"/>
    <w:p w:rsidR="00D64132" w:rsidRDefault="00D64132">
      <w:bookmarkStart w:id="46" w:name="sub_1033"/>
      <w:r>
        <w:t xml:space="preserve">33. Инвалиды и лица с ограниченными возможностями здоровья при поступлении в </w:t>
      </w:r>
      <w:r w:rsidR="00D557AA">
        <w:t>колледж</w:t>
      </w:r>
      <w: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  <w:r w:rsidR="00975806">
        <w:t xml:space="preserve"> </w:t>
      </w:r>
    </w:p>
    <w:p w:rsidR="00D64132" w:rsidRDefault="00D64132">
      <w:bookmarkStart w:id="47" w:name="sub_1034"/>
      <w:bookmarkEnd w:id="46"/>
      <w:r>
        <w:t>34. При проведении вступительных испытаний обеспечивается соблюдение следующих требований:</w:t>
      </w:r>
    </w:p>
    <w:bookmarkEnd w:id="47"/>
    <w:p w:rsidR="00D64132" w:rsidRDefault="00D64132">
      <w: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D64132" w:rsidRDefault="00D64132">
      <w: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D64132" w:rsidRDefault="00D64132">
      <w:r>
        <w:t>поступающим предоставляется в печатном виде инструкция о порядке проведения вступительных испытаний;</w:t>
      </w:r>
    </w:p>
    <w:p w:rsidR="00D64132" w:rsidRDefault="00D64132">
      <w: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D64132" w:rsidRDefault="00D64132">
      <w:r>
        <w:t xml:space="preserve">материально-технические условия должны обеспечивать возможность беспрепятственного </w:t>
      </w:r>
      <w:r>
        <w:lastRenderedPageBreak/>
        <w:t>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D64132" w:rsidRDefault="00D64132">
      <w:r>
        <w:t>Дополнительно при проведении вступительных испытаний обеспечивается соблюдение следую</w:t>
      </w:r>
      <w:r w:rsidR="006F0C0E">
        <w:t xml:space="preserve">щих требований в зависимости от </w:t>
      </w:r>
      <w:r>
        <w:t>категорий поступающих с ограниченными возможностями здоровья:</w:t>
      </w:r>
    </w:p>
    <w:p w:rsidR="00D64132" w:rsidRDefault="00D64132">
      <w:bookmarkStart w:id="48" w:name="sub_10341"/>
      <w:r>
        <w:t>а) для слепых:</w:t>
      </w:r>
    </w:p>
    <w:bookmarkEnd w:id="48"/>
    <w:p w:rsidR="00D64132" w:rsidRDefault="00D64132">
      <w: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D64132" w:rsidRDefault="00D64132">
      <w: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:rsidR="00D64132" w:rsidRDefault="00D64132"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D64132" w:rsidRDefault="00D64132">
      <w:bookmarkStart w:id="49" w:name="sub_10342"/>
      <w:r>
        <w:t>б) для слабовидящих:</w:t>
      </w:r>
    </w:p>
    <w:bookmarkEnd w:id="49"/>
    <w:p w:rsidR="00D64132" w:rsidRDefault="00D64132">
      <w:r>
        <w:t>обеспечивается индивидуальное равномерное освещение не менее 300 люкс;</w:t>
      </w:r>
    </w:p>
    <w:p w:rsidR="00D64132" w:rsidRDefault="00D64132">
      <w:r>
        <w:t>поступающим для выполнения задания при необходимости предоставляется увеличивающее устройство;</w:t>
      </w:r>
    </w:p>
    <w:p w:rsidR="00D64132" w:rsidRDefault="00D64132">
      <w: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D64132" w:rsidRDefault="00D64132">
      <w:bookmarkStart w:id="50" w:name="sub_10343"/>
      <w:r>
        <w:t>в) для глухих и слабослышащих:</w:t>
      </w:r>
    </w:p>
    <w:bookmarkEnd w:id="50"/>
    <w:p w:rsidR="00D64132" w:rsidRDefault="00D64132">
      <w: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D64132" w:rsidRDefault="00D64132">
      <w:bookmarkStart w:id="51" w:name="sub_10344"/>
      <w: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D64132" w:rsidRDefault="00D64132">
      <w:bookmarkStart w:id="52" w:name="sub_10345"/>
      <w:bookmarkEnd w:id="51"/>
      <w: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bookmarkEnd w:id="52"/>
    <w:p w:rsidR="00D64132" w:rsidRDefault="00D64132"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D64132" w:rsidRDefault="00D64132">
      <w:r>
        <w:t>по желанию поступающих все вступительные испытания могут проводиться в устной форме.</w:t>
      </w:r>
    </w:p>
    <w:p w:rsidR="00D64132" w:rsidRDefault="00D64132"/>
    <w:p w:rsidR="00D64132" w:rsidRDefault="00D64132">
      <w:pPr>
        <w:pStyle w:val="1"/>
      </w:pPr>
      <w:bookmarkStart w:id="53" w:name="sub_700"/>
      <w:r>
        <w:t>VII. Общие правила подачи и рассмотрения апелляций</w:t>
      </w:r>
    </w:p>
    <w:bookmarkEnd w:id="53"/>
    <w:p w:rsidR="00D64132" w:rsidRDefault="00D64132"/>
    <w:p w:rsidR="00D64132" w:rsidRDefault="00D64132">
      <w:bookmarkStart w:id="54" w:name="sub_1035"/>
      <w:r>
        <w:t>35.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D64132" w:rsidRDefault="00D64132">
      <w:bookmarkStart w:id="55" w:name="sub_1036"/>
      <w:bookmarkEnd w:id="54"/>
      <w: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D64132" w:rsidRDefault="00D64132">
      <w:bookmarkStart w:id="56" w:name="sub_1037"/>
      <w:bookmarkEnd w:id="55"/>
      <w:r>
        <w:t xml:space="preserve">37. 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</w:t>
      </w:r>
      <w:r w:rsidR="00F163CF">
        <w:t>колледжем</w:t>
      </w:r>
      <w:r>
        <w:t>. Приемная комиссия обеспечивает прием апелляций в течение всего рабочего дня.</w:t>
      </w:r>
    </w:p>
    <w:bookmarkEnd w:id="56"/>
    <w:p w:rsidR="00D64132" w:rsidRDefault="00D64132">
      <w:r>
        <w:t xml:space="preserve">Рассмотрение апелляций проводится не позднее следующего дня после дня ознакомления с </w:t>
      </w:r>
      <w:r>
        <w:lastRenderedPageBreak/>
        <w:t>работами, выполненными в ходе вступительных испытаний.</w:t>
      </w:r>
    </w:p>
    <w:p w:rsidR="00D64132" w:rsidRDefault="00D64132">
      <w:bookmarkStart w:id="57" w:name="sub_1038"/>
      <w:r>
        <w:t>38.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D64132" w:rsidRDefault="00D64132">
      <w:bookmarkStart w:id="58" w:name="sub_1039"/>
      <w:bookmarkEnd w:id="57"/>
      <w:r>
        <w:t>39. 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D64132" w:rsidRDefault="00D64132">
      <w:bookmarkStart w:id="59" w:name="sub_1040"/>
      <w:bookmarkEnd w:id="58"/>
      <w:r>
        <w:t>40. С несовершеннолетним поступающим имеет право присутствовать один из родителей (законных представителей).</w:t>
      </w:r>
    </w:p>
    <w:p w:rsidR="00D64132" w:rsidRDefault="00D64132">
      <w:bookmarkStart w:id="60" w:name="sub_1041"/>
      <w:bookmarkEnd w:id="59"/>
      <w: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D64132" w:rsidRDefault="00D64132">
      <w:bookmarkStart w:id="61" w:name="sub_1042"/>
      <w:bookmarkEnd w:id="60"/>
      <w:r>
        <w:t>42. После рассмотрения апелляции выносится решение апелляционной комиссии об оценке по вступительному испытанию.</w:t>
      </w:r>
    </w:p>
    <w:bookmarkEnd w:id="61"/>
    <w:p w:rsidR="00D64132" w:rsidRDefault="00D64132">
      <w:r>
        <w:t>Оформленное протоколом решение апел</w:t>
      </w:r>
      <w:r w:rsidR="00F163CF">
        <w:t xml:space="preserve">ляционной комиссии доводится до </w:t>
      </w:r>
      <w:r>
        <w:t xml:space="preserve">сведения </w:t>
      </w:r>
      <w:r w:rsidR="00D557AA">
        <w:t>п</w:t>
      </w:r>
      <w:r>
        <w:t>оступающего (под роспись).</w:t>
      </w:r>
    </w:p>
    <w:p w:rsidR="00D64132" w:rsidRDefault="00D64132"/>
    <w:p w:rsidR="00D64132" w:rsidRDefault="00D64132">
      <w:pPr>
        <w:pStyle w:val="1"/>
      </w:pPr>
      <w:bookmarkStart w:id="62" w:name="sub_800"/>
      <w:r>
        <w:t>VIII. Зачисление в образовательную организацию</w:t>
      </w:r>
    </w:p>
    <w:bookmarkEnd w:id="62"/>
    <w:p w:rsidR="00D64132" w:rsidRDefault="00D64132"/>
    <w:p w:rsidR="00D64132" w:rsidRDefault="00D64132">
      <w:bookmarkStart w:id="63" w:name="sub_1043"/>
      <w:r>
        <w:t xml:space="preserve">43. Поступающий представляет оригинал документа об образовании и (или) документа об образовании и о квалификации в сроки, установленные </w:t>
      </w:r>
      <w:r w:rsidR="00D557AA">
        <w:t>колледжем</w:t>
      </w:r>
      <w:r>
        <w:t>.</w:t>
      </w:r>
    </w:p>
    <w:bookmarkEnd w:id="63"/>
    <w:p w:rsidR="00D64132" w:rsidRDefault="00D64132">
      <w:r>
        <w:t xml:space="preserve">43(1). В случае подачи заявления с использованием функционала </w:t>
      </w:r>
      <w:hyperlink r:id="rId27" w:history="1">
        <w:r w:rsidRPr="00D557AA">
          <w:rPr>
            <w:rStyle w:val="a4"/>
            <w:rFonts w:cs="Times New Roman CYR"/>
            <w:color w:val="000000" w:themeColor="text1"/>
          </w:rPr>
          <w:t>ЕПГУ</w:t>
        </w:r>
      </w:hyperlink>
      <w:r>
        <w:t xml:space="preserve"> поступающий подтверждает свое согласие на зачисление в </w:t>
      </w:r>
      <w:r w:rsidR="00F163CF">
        <w:t>колледж</w:t>
      </w:r>
      <w:r>
        <w:t xml:space="preserve"> посредством функционала ЕПГУ в сроки, установленные </w:t>
      </w:r>
      <w:r w:rsidR="00F163CF">
        <w:t>колледжем</w:t>
      </w:r>
      <w:r>
        <w:t xml:space="preserve"> для представления оригинала документа об образовании и (или) документа об образовании и о квалификации.</w:t>
      </w:r>
    </w:p>
    <w:p w:rsidR="00D64132" w:rsidRDefault="00D64132">
      <w:r>
        <w:t xml:space="preserve">44. По истечении сроков представления оригиналов документов об образовании и (или) документов об образовании и о квалификации </w:t>
      </w:r>
      <w:r w:rsidR="00D557AA">
        <w:t>директором колледжа</w:t>
      </w:r>
      <w:r>
        <w:t xml:space="preserve">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</w:t>
      </w:r>
      <w:hyperlink r:id="rId28" w:history="1">
        <w:r w:rsidRPr="00D557AA">
          <w:rPr>
            <w:rStyle w:val="a4"/>
            <w:rFonts w:cs="Times New Roman CYR"/>
            <w:color w:val="000000" w:themeColor="text1"/>
          </w:rPr>
          <w:t>ЕПГУ</w:t>
        </w:r>
      </w:hyperlink>
      <w:r>
        <w:t xml:space="preserve">, подтвердивших свое согласие на зачисление в образовательную организацию посредством функционала ЕПГУ, на основании электронного дубликата документа об образовании и (или) документа об образовании и о квалификации. Приложением к приказу о зачислении является.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F163CF">
        <w:t>колледжа</w:t>
      </w:r>
      <w:r>
        <w:t>.</w:t>
      </w:r>
    </w:p>
    <w:p w:rsidR="00D64132" w:rsidRPr="0078408B" w:rsidRDefault="00D64132">
      <w:pPr>
        <w:rPr>
          <w:color w:val="000000" w:themeColor="text1"/>
        </w:rPr>
      </w:pPr>
      <w:bookmarkStart w:id="64" w:name="sub_10442"/>
      <w:r>
        <w:t xml:space="preserve"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</w:t>
      </w:r>
      <w:r w:rsidR="00F163CF">
        <w:t>колледж</w:t>
      </w:r>
      <w:r>
        <w:t xml:space="preserve">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поступающий вправе </w:t>
      </w:r>
      <w:r w:rsidRPr="0078408B">
        <w:rPr>
          <w:color w:val="000000" w:themeColor="text1"/>
        </w:rPr>
        <w:t xml:space="preserve">представить при приеме, а также наличия договора о целевом обучении с организациями, указанными в </w:t>
      </w:r>
      <w:hyperlink r:id="rId29" w:history="1">
        <w:r w:rsidRPr="0078408B">
          <w:rPr>
            <w:rStyle w:val="a4"/>
            <w:rFonts w:cs="Times New Roman CYR"/>
            <w:color w:val="000000" w:themeColor="text1"/>
          </w:rPr>
          <w:t>части 1 статьи 71.1</w:t>
        </w:r>
      </w:hyperlink>
      <w:r w:rsidRPr="0078408B">
        <w:rPr>
          <w:color w:val="000000" w:themeColor="text1"/>
        </w:rPr>
        <w:t xml:space="preserve"> Федерального закона "Об образовании в Российской Федерации"</w:t>
      </w:r>
      <w:r w:rsidRPr="0078408B">
        <w:rPr>
          <w:color w:val="000000" w:themeColor="text1"/>
          <w:vertAlign w:val="superscript"/>
        </w:rPr>
        <w:t> </w:t>
      </w:r>
      <w:r w:rsidRPr="0078408B">
        <w:rPr>
          <w:color w:val="000000" w:themeColor="text1"/>
        </w:rPr>
        <w:t>.</w:t>
      </w:r>
    </w:p>
    <w:p w:rsidR="0078408B" w:rsidRDefault="00D64132">
      <w:pPr>
        <w:rPr>
          <w:color w:val="000000" w:themeColor="text1"/>
        </w:rPr>
      </w:pPr>
      <w:bookmarkStart w:id="65" w:name="sub_1443"/>
      <w:bookmarkEnd w:id="64"/>
      <w:r w:rsidRPr="0078408B">
        <w:rPr>
          <w:color w:val="000000" w:themeColor="text1"/>
        </w:rPr>
        <w:t xml:space="preserve">Лицам, указанным в </w:t>
      </w:r>
      <w:hyperlink r:id="rId30" w:history="1">
        <w:r w:rsidRPr="0078408B">
          <w:rPr>
            <w:rStyle w:val="a4"/>
            <w:rFonts w:cs="Times New Roman CYR"/>
            <w:color w:val="000000" w:themeColor="text1"/>
          </w:rPr>
          <w:t>части 7 статьи 71</w:t>
        </w:r>
      </w:hyperlink>
      <w:r w:rsidRPr="0078408B">
        <w:rPr>
          <w:color w:val="000000" w:themeColor="text1"/>
        </w:rPr>
        <w:t xml:space="preserve"> Федерального закона "Об образовании в Российской Федерации", предоставляется преимущественное право зачисления в </w:t>
      </w:r>
      <w:r w:rsidR="00F163CF">
        <w:rPr>
          <w:color w:val="000000" w:themeColor="text1"/>
        </w:rPr>
        <w:t>колледж</w:t>
      </w:r>
      <w:r w:rsidRPr="0078408B">
        <w:rPr>
          <w:color w:val="000000" w:themeColor="text1"/>
        </w:rPr>
        <w:t xml:space="preserve">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</w:t>
      </w:r>
      <w:bookmarkStart w:id="66" w:name="sub_10443"/>
      <w:bookmarkEnd w:id="65"/>
      <w:r w:rsidR="0078408B">
        <w:rPr>
          <w:color w:val="000000" w:themeColor="text1"/>
        </w:rPr>
        <w:t>:</w:t>
      </w:r>
    </w:p>
    <w:p w:rsidR="0078408B" w:rsidRDefault="0078408B" w:rsidP="0078408B">
      <w:bookmarkStart w:id="67" w:name="sub_108829"/>
      <w:r>
        <w:lastRenderedPageBreak/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bookmarkEnd w:id="67"/>
    <w:p w:rsidR="0078408B" w:rsidRDefault="0078408B" w:rsidP="0078408B">
      <w:r>
        <w:t>2) дети-инвалиды, инвалиды I и II групп;</w:t>
      </w:r>
    </w:p>
    <w:p w:rsidR="0078408B" w:rsidRDefault="0078408B" w:rsidP="0078408B">
      <w:bookmarkStart w:id="68" w:name="sub_108831"/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78408B" w:rsidRDefault="0078408B" w:rsidP="0078408B">
      <w:bookmarkStart w:id="69" w:name="sub_108832"/>
      <w:bookmarkEnd w:id="68"/>
      <w: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31" w:history="1">
        <w:r w:rsidRPr="0078408B">
          <w:rPr>
            <w:rStyle w:val="a4"/>
            <w:rFonts w:cs="Times New Roman CYR"/>
            <w:color w:val="000000"/>
          </w:rPr>
          <w:t>Закона</w:t>
        </w:r>
      </w:hyperlink>
      <w: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78408B" w:rsidRDefault="0078408B" w:rsidP="0078408B">
      <w:bookmarkStart w:id="70" w:name="sub_108833"/>
      <w:bookmarkEnd w:id="69"/>
      <w: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78408B" w:rsidRDefault="0078408B" w:rsidP="0078408B">
      <w:bookmarkStart w:id="71" w:name="sub_108834"/>
      <w:bookmarkEnd w:id="70"/>
      <w:r>
        <w:t>6) дети умерших (погибших) Героев Советского Союза, Героев Российской Федерации и полных кавалеров ордена Славы;</w:t>
      </w:r>
    </w:p>
    <w:bookmarkEnd w:id="71"/>
    <w:p w:rsidR="0078408B" w:rsidRDefault="0078408B" w:rsidP="0078408B">
      <w: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78408B" w:rsidRDefault="0078408B" w:rsidP="0078408B">
      <w:bookmarkStart w:id="72" w:name="sub_108836"/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bookmarkEnd w:id="72"/>
    <w:p w:rsidR="0078408B" w:rsidRDefault="0078408B" w:rsidP="0078408B"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78408B" w:rsidRDefault="0078408B" w:rsidP="0078408B">
      <w:bookmarkStart w:id="73" w:name="sub_108838"/>
      <w:r>
        <w:t xml:space="preserve"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32" w:history="1">
        <w:r w:rsidRPr="0078408B">
          <w:rPr>
            <w:rStyle w:val="a4"/>
            <w:rFonts w:cs="Times New Roman CYR"/>
            <w:color w:val="000000"/>
          </w:rPr>
          <w:t>подпунктами "б" - "г" пункта 1</w:t>
        </w:r>
      </w:hyperlink>
      <w:r w:rsidRPr="0078408B">
        <w:rPr>
          <w:color w:val="000000"/>
        </w:rPr>
        <w:t xml:space="preserve">, </w:t>
      </w:r>
      <w:hyperlink r:id="rId33" w:history="1">
        <w:r w:rsidRPr="0078408B">
          <w:rPr>
            <w:rStyle w:val="a4"/>
            <w:rFonts w:cs="Times New Roman CYR"/>
            <w:color w:val="000000"/>
          </w:rPr>
          <w:t>подпунктом "а" пункта 2</w:t>
        </w:r>
      </w:hyperlink>
      <w:r w:rsidRPr="0078408B">
        <w:rPr>
          <w:color w:val="000000"/>
        </w:rPr>
        <w:t xml:space="preserve"> и </w:t>
      </w:r>
      <w:hyperlink r:id="rId34" w:history="1">
        <w:r w:rsidRPr="0078408B">
          <w:rPr>
            <w:rStyle w:val="a4"/>
            <w:rFonts w:cs="Times New Roman CYR"/>
            <w:color w:val="000000"/>
          </w:rPr>
          <w:t>подпунктами "а" - "в" пункта 3 статьи 51</w:t>
        </w:r>
      </w:hyperlink>
      <w:r>
        <w:t xml:space="preserve"> Федерального закона от 28 марта 1998 года N 53-ФЗ "О воинской обязанности и военной службе";</w:t>
      </w:r>
    </w:p>
    <w:p w:rsidR="0078408B" w:rsidRDefault="0078408B" w:rsidP="0078408B">
      <w:bookmarkStart w:id="74" w:name="sub_108839"/>
      <w:bookmarkEnd w:id="73"/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35" w:history="1">
        <w:r w:rsidRPr="0078408B">
          <w:rPr>
            <w:rStyle w:val="a4"/>
            <w:rFonts w:cs="Times New Roman CYR"/>
            <w:color w:val="000000"/>
          </w:rPr>
          <w:t xml:space="preserve">подпунктах 1 - 4 пункта 1 статьи 3 </w:t>
        </w:r>
      </w:hyperlink>
      <w:r>
        <w:t>Федерального закона от 12 января 1995 года N 5-ФЗ "О ветеранах";</w:t>
      </w:r>
    </w:p>
    <w:bookmarkEnd w:id="74"/>
    <w:p w:rsidR="0078408B" w:rsidRDefault="0078408B" w:rsidP="0078408B">
      <w: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</w:t>
      </w:r>
      <w:r>
        <w:lastRenderedPageBreak/>
        <w:t>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78408B" w:rsidRPr="0078408B" w:rsidRDefault="0078408B" w:rsidP="0078408B">
      <w: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D64132" w:rsidRDefault="00D64132">
      <w: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</w:t>
      </w:r>
      <w:r w:rsidR="00226540">
        <w:t>колледжем</w:t>
      </w:r>
      <w:r>
        <w:t xml:space="preserve"> самостоятельно.</w:t>
      </w:r>
    </w:p>
    <w:p w:rsidR="00D64132" w:rsidRDefault="00D64132">
      <w:bookmarkStart w:id="75" w:name="sub_10444"/>
      <w:bookmarkEnd w:id="66"/>
      <w: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D64132" w:rsidRDefault="00D64132">
      <w:bookmarkStart w:id="76" w:name="sub_10445"/>
      <w:bookmarkEnd w:id="75"/>
      <w: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D64132" w:rsidRDefault="00D64132">
      <w:bookmarkStart w:id="77" w:name="sub_1045"/>
      <w:bookmarkEnd w:id="76"/>
      <w:r>
        <w:t xml:space="preserve">45. При приеме на обучение по образовательным программам </w:t>
      </w:r>
      <w:r w:rsidR="00D557AA">
        <w:t>колледжем</w:t>
      </w:r>
      <w:r>
        <w:t xml:space="preserve"> учитываются следующие результаты индивидуальных достижений:</w:t>
      </w:r>
    </w:p>
    <w:p w:rsidR="00D64132" w:rsidRDefault="00D64132">
      <w:bookmarkStart w:id="78" w:name="sub_10451"/>
      <w:bookmarkEnd w:id="77"/>
      <w: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36" w:history="1">
        <w:r w:rsidRPr="00D557AA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 w:rsidRPr="00D557AA">
        <w:rPr>
          <w:color w:val="000000" w:themeColor="text1"/>
        </w:rPr>
        <w:t xml:space="preserve"> </w:t>
      </w:r>
      <w:r>
        <w:t>Правительства Российской Федерации от 17 ноября 2015 г. N 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D64132" w:rsidRDefault="00D64132">
      <w:bookmarkStart w:id="79" w:name="sub_10452"/>
      <w:bookmarkEnd w:id="78"/>
      <w: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"Абилимпикс";</w:t>
      </w:r>
    </w:p>
    <w:bookmarkEnd w:id="79"/>
    <w:p w:rsidR="00D64132" w:rsidRDefault="00D64132">
      <w:r>
        <w:t xml:space="preserve">3) </w:t>
      </w:r>
      <w:r w:rsidR="00E41A9D" w:rsidRPr="00E41A9D">
        <w:t>наличие у поступающего</w:t>
      </w:r>
      <w:r w:rsidR="00E41A9D">
        <w:t xml:space="preserve"> статуса победителя или призера </w:t>
      </w:r>
      <w:r w:rsidR="00E41A9D" w:rsidRPr="00E41A9D">
        <w:t>отборочного этапа</w:t>
      </w:r>
      <w:r w:rsidR="00E41A9D">
        <w:t>,</w:t>
      </w:r>
      <w:r w:rsidR="00E41A9D" w:rsidRPr="00E41A9D">
        <w:t xml:space="preserve">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"АртМастерс (Мастера Искусств)";</w:t>
      </w:r>
    </w:p>
    <w:p w:rsidR="00D64132" w:rsidRDefault="00D64132">
      <w:bookmarkStart w:id="80" w:name="sub_10454"/>
      <w:r>
        <w:t>4) 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D64132" w:rsidRDefault="00D64132">
      <w:bookmarkStart w:id="81" w:name="sub_10455"/>
      <w:bookmarkEnd w:id="80"/>
      <w:r>
        <w:t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игр.</w:t>
      </w:r>
    </w:p>
    <w:bookmarkEnd w:id="81"/>
    <w:p w:rsidR="00E02EED" w:rsidRDefault="00D64132" w:rsidP="0078408B">
      <w:r>
        <w:t xml:space="preserve">Порядок учета результатов индивидуальных достижений и договора о целевом обучении </w:t>
      </w:r>
      <w:r>
        <w:lastRenderedPageBreak/>
        <w:t xml:space="preserve">устанавливается </w:t>
      </w:r>
      <w:r w:rsidR="00E41A9D">
        <w:t>колледжем</w:t>
      </w:r>
      <w:r>
        <w:t xml:space="preserve"> в правилах приема, утвержденных образовательной организацией, самостоятельно.</w:t>
      </w:r>
    </w:p>
    <w:p w:rsidR="00E41A9D" w:rsidRDefault="00E41A9D" w:rsidP="0078408B">
      <w:r w:rsidRPr="00E41A9D">
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D64132" w:rsidRDefault="00D64132">
      <w:bookmarkStart w:id="82" w:name="sub_1046"/>
      <w:r>
        <w:t xml:space="preserve">46. При наличии свободных мест, оставшихся после зачисления, в том числе по результатам вступительных испытаний, зачисление в </w:t>
      </w:r>
      <w:r w:rsidR="00226540">
        <w:t>колледж</w:t>
      </w:r>
      <w:r>
        <w:t xml:space="preserve"> осуществляется до 1 декабря текущего года.</w:t>
      </w:r>
    </w:p>
    <w:bookmarkEnd w:id="82"/>
    <w:p w:rsidR="00D64132" w:rsidRDefault="00D64132">
      <w:r>
        <w:t xml:space="preserve">47. </w:t>
      </w:r>
      <w:r w:rsidR="00E41A9D" w:rsidRPr="00E41A9D"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 и 4 фотографии.</w:t>
      </w:r>
    </w:p>
    <w:sectPr w:rsidR="00D64132">
      <w:footerReference w:type="default" r:id="rId3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D9" w:rsidRDefault="00F04DD9">
      <w:r>
        <w:separator/>
      </w:r>
    </w:p>
  </w:endnote>
  <w:endnote w:type="continuationSeparator" w:id="0">
    <w:p w:rsidR="00F04DD9" w:rsidRDefault="00F0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67" w:rsidRDefault="00AD17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D9" w:rsidRDefault="00F04DD9">
      <w:r>
        <w:separator/>
      </w:r>
    </w:p>
  </w:footnote>
  <w:footnote w:type="continuationSeparator" w:id="0">
    <w:p w:rsidR="00F04DD9" w:rsidRDefault="00F04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0A5"/>
    <w:rsid w:val="00010A5A"/>
    <w:rsid w:val="00024D68"/>
    <w:rsid w:val="000749DC"/>
    <w:rsid w:val="001326B3"/>
    <w:rsid w:val="00152BF9"/>
    <w:rsid w:val="001D75AA"/>
    <w:rsid w:val="00216C4D"/>
    <w:rsid w:val="00226540"/>
    <w:rsid w:val="002A76E0"/>
    <w:rsid w:val="00304EF1"/>
    <w:rsid w:val="00323C6A"/>
    <w:rsid w:val="00411046"/>
    <w:rsid w:val="00454B42"/>
    <w:rsid w:val="004C67DA"/>
    <w:rsid w:val="00520092"/>
    <w:rsid w:val="005743D3"/>
    <w:rsid w:val="00585FE0"/>
    <w:rsid w:val="00696DEC"/>
    <w:rsid w:val="006F0C0E"/>
    <w:rsid w:val="0078408B"/>
    <w:rsid w:val="007854AC"/>
    <w:rsid w:val="00795A75"/>
    <w:rsid w:val="007A6418"/>
    <w:rsid w:val="007C07CC"/>
    <w:rsid w:val="008A3C24"/>
    <w:rsid w:val="008C39FD"/>
    <w:rsid w:val="00975806"/>
    <w:rsid w:val="00981624"/>
    <w:rsid w:val="009A3B12"/>
    <w:rsid w:val="00A60941"/>
    <w:rsid w:val="00AA4E26"/>
    <w:rsid w:val="00AD1767"/>
    <w:rsid w:val="00BB1193"/>
    <w:rsid w:val="00BD18B7"/>
    <w:rsid w:val="00C44E5B"/>
    <w:rsid w:val="00CF5BDA"/>
    <w:rsid w:val="00D04434"/>
    <w:rsid w:val="00D557AA"/>
    <w:rsid w:val="00D640A5"/>
    <w:rsid w:val="00D64132"/>
    <w:rsid w:val="00D92348"/>
    <w:rsid w:val="00E02EED"/>
    <w:rsid w:val="00E41A9D"/>
    <w:rsid w:val="00E44093"/>
    <w:rsid w:val="00E97839"/>
    <w:rsid w:val="00EB3F8B"/>
    <w:rsid w:val="00EB64E8"/>
    <w:rsid w:val="00EE39B6"/>
    <w:rsid w:val="00F04DD9"/>
    <w:rsid w:val="00F163CF"/>
    <w:rsid w:val="00F6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rsid w:val="0078408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locked/>
    <w:rsid w:val="0078408B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216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internet.garant.ru/document/redirect/990941/2770" TargetMode="External"/><Relationship Id="rId18" Type="http://schemas.openxmlformats.org/officeDocument/2006/relationships/hyperlink" Target="http://internet.garant.ru/document/redirect/12115694/1706" TargetMode="External"/><Relationship Id="rId26" Type="http://schemas.openxmlformats.org/officeDocument/2006/relationships/hyperlink" Target="mailto:info@kaikova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84522/0" TargetMode="External"/><Relationship Id="rId34" Type="http://schemas.openxmlformats.org/officeDocument/2006/relationships/hyperlink" Target="http://internet.garant.ru/document/redirect/178405/5131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info@kaikova.ru" TargetMode="External"/><Relationship Id="rId17" Type="http://schemas.openxmlformats.org/officeDocument/2006/relationships/hyperlink" Target="http://internet.garant.ru/document/redirect/10102426/81" TargetMode="External"/><Relationship Id="rId25" Type="http://schemas.openxmlformats.org/officeDocument/2006/relationships/hyperlink" Target="http://internet.garant.ru/document/redirect/990941/2770" TargetMode="External"/><Relationship Id="rId33" Type="http://schemas.openxmlformats.org/officeDocument/2006/relationships/hyperlink" Target="http://internet.garant.ru/document/redirect/178405/512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91362/107" TargetMode="External"/><Relationship Id="rId20" Type="http://schemas.openxmlformats.org/officeDocument/2006/relationships/hyperlink" Target="http://internet.garant.ru/document/redirect/70434720/0" TargetMode="External"/><Relationship Id="rId29" Type="http://schemas.openxmlformats.org/officeDocument/2006/relationships/hyperlink" Target="http://internet.garant.ru/document/redirect/70291362/71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108791" TargetMode="External"/><Relationship Id="rId24" Type="http://schemas.openxmlformats.org/officeDocument/2006/relationships/hyperlink" Target="http://internet.garant.ru/document/redirect/990941/2770" TargetMode="External"/><Relationship Id="rId32" Type="http://schemas.openxmlformats.org/officeDocument/2006/relationships/hyperlink" Target="http://internet.garant.ru/document/redirect/178405/512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84522/741609f9002bd54a24e5c49cb5af953b/" TargetMode="External"/><Relationship Id="rId23" Type="http://schemas.openxmlformats.org/officeDocument/2006/relationships/hyperlink" Target="http://internet.garant.ru/document/redirect/186117/0" TargetMode="External"/><Relationship Id="rId28" Type="http://schemas.openxmlformats.org/officeDocument/2006/relationships/hyperlink" Target="http://internet.garant.ru/document/redirect/990941/2770" TargetMode="External"/><Relationship Id="rId36" Type="http://schemas.openxmlformats.org/officeDocument/2006/relationships/hyperlink" Target="http://internet.garant.ru/document/redirect/71251462/0" TargetMode="External"/><Relationship Id="rId10" Type="http://schemas.openxmlformats.org/officeDocument/2006/relationships/hyperlink" Target="http://internet.garant.ru/document/redirect/70291362/0" TargetMode="External"/><Relationship Id="rId19" Type="http://schemas.openxmlformats.org/officeDocument/2006/relationships/hyperlink" Target="http://internet.garant.ru/document/redirect/70434720/1000" TargetMode="External"/><Relationship Id="rId31" Type="http://schemas.openxmlformats.org/officeDocument/2006/relationships/hyperlink" Target="http://internet.garant.ru/document/redirect/18521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468236/1" TargetMode="External"/><Relationship Id="rId14" Type="http://schemas.openxmlformats.org/officeDocument/2006/relationships/hyperlink" Target="http://internet.garant.ru/document/redirect/990941/2770" TargetMode="External"/><Relationship Id="rId22" Type="http://schemas.openxmlformats.org/officeDocument/2006/relationships/hyperlink" Target="http://internet.garant.ru/document/redirect/12148555/0" TargetMode="External"/><Relationship Id="rId27" Type="http://schemas.openxmlformats.org/officeDocument/2006/relationships/hyperlink" Target="http://internet.garant.ru/document/redirect/990941/2770" TargetMode="External"/><Relationship Id="rId30" Type="http://schemas.openxmlformats.org/officeDocument/2006/relationships/hyperlink" Target="http://internet.garant.ru/document/redirect/70291362/108842" TargetMode="External"/><Relationship Id="rId35" Type="http://schemas.openxmlformats.org/officeDocument/2006/relationships/hyperlink" Target="http://internet.garant.ru/document/redirect/10103548/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5589</Words>
  <Characters>31863</Characters>
  <Application>Microsoft Office Word</Application>
  <DocSecurity>0</DocSecurity>
  <Lines>265</Lines>
  <Paragraphs>74</Paragraphs>
  <ScaleCrop>false</ScaleCrop>
  <Company>НПП "Гарант-Сервис"</Company>
  <LinksUpToDate>false</LinksUpToDate>
  <CharactersWithSpaces>37378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2024-02-28T12:01:00Z</cp:lastPrinted>
  <dcterms:created xsi:type="dcterms:W3CDTF">2024-03-04T11:43:00Z</dcterms:created>
  <dcterms:modified xsi:type="dcterms:W3CDTF">2024-03-04T11:43:00Z</dcterms:modified>
</cp:coreProperties>
</file>